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30785" w:rsidRPr="007746AC" w:rsidRDefault="00496E4E" w:rsidP="007746AC">
      <w:pPr>
        <w:pStyle w:val="bodytext"/>
        <w:shd w:val="clear" w:color="auto" w:fill="FFFFFF"/>
        <w:rPr>
          <w:rFonts w:ascii="Arial" w:hAnsi="Arial" w:cs="Arial"/>
          <w:color w:val="666666"/>
          <w:sz w:val="20"/>
          <w:szCs w:val="20"/>
        </w:rPr>
      </w:pPr>
      <w:r w:rsidRPr="007746AC">
        <w:rPr>
          <w:rFonts w:ascii="Arial" w:hAnsi="Arial" w:cs="Arial"/>
          <w:color w:val="000000" w:themeColor="text1"/>
          <w:sz w:val="20"/>
          <w:szCs w:val="20"/>
        </w:rPr>
        <w:t>An</w:t>
      </w:r>
      <w:r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t xml:space="preserve">Ministerpräsident Daniel Günther </w:t>
      </w:r>
      <w:r w:rsidR="00F30785" w:rsidRPr="007746AC">
        <w:rPr>
          <w:rFonts w:ascii="Arial" w:hAnsi="Arial" w:cs="Arial"/>
          <w:color w:val="000000" w:themeColor="text1"/>
          <w:sz w:val="20"/>
          <w:szCs w:val="20"/>
        </w:rPr>
        <w:br/>
        <w:t>- Staatskanzlei -</w:t>
      </w:r>
      <w:r w:rsidR="00F30785" w:rsidRPr="007746AC">
        <w:rPr>
          <w:rFonts w:ascii="Arial" w:hAnsi="Arial" w:cs="Arial"/>
          <w:color w:val="000000" w:themeColor="text1"/>
          <w:sz w:val="20"/>
          <w:szCs w:val="20"/>
        </w:rPr>
        <w:br/>
      </w:r>
      <w:proofErr w:type="spellStart"/>
      <w:r w:rsidR="00F30785" w:rsidRPr="007746AC">
        <w:rPr>
          <w:rFonts w:ascii="Arial" w:hAnsi="Arial" w:cs="Arial"/>
          <w:color w:val="000000" w:themeColor="text1"/>
          <w:sz w:val="20"/>
          <w:szCs w:val="20"/>
        </w:rPr>
        <w:t>Düsternbrooker</w:t>
      </w:r>
      <w:proofErr w:type="spellEnd"/>
      <w:r w:rsidR="00F30785" w:rsidRPr="007746AC">
        <w:rPr>
          <w:rFonts w:ascii="Arial" w:hAnsi="Arial" w:cs="Arial"/>
          <w:color w:val="000000" w:themeColor="text1"/>
          <w:sz w:val="20"/>
          <w:szCs w:val="20"/>
        </w:rPr>
        <w:t xml:space="preserve"> Weg 104</w:t>
      </w:r>
      <w:r w:rsidR="00F30785"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br/>
        <w:t>24105 Kiel</w:t>
      </w:r>
      <w:r w:rsidR="00F30785" w:rsidRPr="007746AC">
        <w:rPr>
          <w:rFonts w:ascii="Arial" w:hAnsi="Arial" w:cs="Arial"/>
          <w:color w:val="000000" w:themeColor="text1"/>
          <w:sz w:val="20"/>
          <w:szCs w:val="20"/>
        </w:rPr>
        <w:br/>
      </w:r>
      <w:r w:rsidR="00F30785" w:rsidRPr="007746AC">
        <w:rPr>
          <w:rFonts w:ascii="Arial" w:hAnsi="Arial" w:cs="Arial"/>
          <w:color w:val="000000" w:themeColor="text1"/>
          <w:sz w:val="20"/>
          <w:szCs w:val="20"/>
        </w:rPr>
        <w:br/>
        <w:t xml:space="preserve">E-Mail: </w:t>
      </w:r>
      <w:hyperlink r:id="rId7" w:history="1">
        <w:r w:rsidR="00F30785" w:rsidRPr="007746AC">
          <w:rPr>
            <w:rStyle w:val="Hyperlink"/>
            <w:rFonts w:ascii="Arial" w:hAnsi="Arial" w:cs="Arial"/>
            <w:color w:val="000000" w:themeColor="text1"/>
            <w:sz w:val="20"/>
            <w:szCs w:val="20"/>
          </w:rPr>
          <w:t>daniel.günther@stk.landsh.de</w:t>
        </w:r>
      </w:hyperlink>
      <w:r w:rsidR="00F30785" w:rsidRPr="007746AC">
        <w:rPr>
          <w:rFonts w:ascii="Arial" w:hAnsi="Arial" w:cs="Arial"/>
          <w:color w:val="000000" w:themeColor="text1"/>
          <w:sz w:val="20"/>
          <w:szCs w:val="20"/>
        </w:rPr>
        <w:t xml:space="preserve"> </w:t>
      </w:r>
    </w:p>
    <w:p w:rsidR="002F28D8" w:rsidRPr="007746AC" w:rsidRDefault="002F28D8" w:rsidP="007746AC">
      <w:pPr>
        <w:spacing w:line="240" w:lineRule="auto"/>
        <w:rPr>
          <w:rFonts w:ascii="Arial" w:eastAsia="Times New Roman" w:hAnsi="Arial" w:cs="Arial"/>
          <w:color w:val="000000" w:themeColor="text1"/>
          <w:sz w:val="20"/>
          <w:szCs w:val="20"/>
          <w:lang w:eastAsia="de-DE"/>
        </w:rPr>
      </w:pPr>
    </w:p>
    <w:p w:rsidR="00B1437C" w:rsidRPr="007746AC" w:rsidRDefault="00B1437C">
      <w:pPr>
        <w:rPr>
          <w:rFonts w:ascii="Helvetica" w:hAnsi="Helvetica" w:cs="Helvetica"/>
          <w:color w:val="000000" w:themeColor="text1"/>
          <w:sz w:val="20"/>
          <w:szCs w:val="20"/>
        </w:rPr>
      </w:pPr>
    </w:p>
    <w:p w:rsidR="001861DF" w:rsidRPr="007746AC"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7746AC">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7746AC">
        <w:rPr>
          <w:rFonts w:ascii="Helvetica" w:hAnsi="Helvetica" w:cs="Helvetica"/>
          <w:color w:val="000000" w:themeColor="text1"/>
          <w:sz w:val="20"/>
          <w:szCs w:val="20"/>
        </w:rPr>
        <w:t xml:space="preserve"> </w:t>
      </w:r>
      <w:r w:rsidR="00052D74" w:rsidRPr="007746AC">
        <w:rPr>
          <w:rFonts w:ascii="Helvetica" w:hAnsi="Helvetica" w:cs="Helvetica"/>
          <w:color w:val="000000" w:themeColor="text1"/>
          <w:sz w:val="20"/>
          <w:szCs w:val="20"/>
        </w:rPr>
        <w:t>Ministerpräsident</w:t>
      </w:r>
      <w:r w:rsidRPr="007746AC">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7746AC">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AF" w:rsidRDefault="001C12AF" w:rsidP="0033035C">
      <w:pPr>
        <w:spacing w:after="0" w:line="240" w:lineRule="auto"/>
      </w:pPr>
      <w:r>
        <w:separator/>
      </w:r>
    </w:p>
  </w:endnote>
  <w:endnote w:type="continuationSeparator" w:id="0">
    <w:p w:rsidR="001C12AF" w:rsidRDefault="001C12AF"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AF" w:rsidRDefault="001C12AF" w:rsidP="0033035C">
      <w:pPr>
        <w:spacing w:after="0" w:line="240" w:lineRule="auto"/>
      </w:pPr>
      <w:r>
        <w:separator/>
      </w:r>
    </w:p>
  </w:footnote>
  <w:footnote w:type="continuationSeparator" w:id="0">
    <w:p w:rsidR="001C12AF" w:rsidRDefault="001C12AF"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2448B"/>
    <w:rsid w:val="00181939"/>
    <w:rsid w:val="001861DF"/>
    <w:rsid w:val="001866A5"/>
    <w:rsid w:val="00196653"/>
    <w:rsid w:val="001C12AF"/>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746AC"/>
    <w:rsid w:val="007A2234"/>
    <w:rsid w:val="007F66CD"/>
    <w:rsid w:val="0080190C"/>
    <w:rsid w:val="00847DF7"/>
    <w:rsid w:val="0087587F"/>
    <w:rsid w:val="008F07AD"/>
    <w:rsid w:val="008F521E"/>
    <w:rsid w:val="00930907"/>
    <w:rsid w:val="00A05AC6"/>
    <w:rsid w:val="00A54690"/>
    <w:rsid w:val="00B1437C"/>
    <w:rsid w:val="00C11BC4"/>
    <w:rsid w:val="00CA68ED"/>
    <w:rsid w:val="00D01BBF"/>
    <w:rsid w:val="00D50165"/>
    <w:rsid w:val="00DE0C4A"/>
    <w:rsid w:val="00E10866"/>
    <w:rsid w:val="00E61DD8"/>
    <w:rsid w:val="00E87237"/>
    <w:rsid w:val="00ED60F5"/>
    <w:rsid w:val="00F015C4"/>
    <w:rsid w:val="00F078DD"/>
    <w:rsid w:val="00F30785"/>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g&#252;nther@stk.lands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0B33-DD23-42DD-BDFE-CDA6E873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2018-09-18T09:28:00Z</dcterms:created>
  <dcterms:modified xsi:type="dcterms:W3CDTF">2018-09-18T09:28:00Z</dcterms:modified>
</cp:coreProperties>
</file>